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701" w:rsidRDefault="00DE7701" w:rsidP="00DE7701">
      <w:pPr>
        <w:pageBreakBefore/>
      </w:pPr>
    </w:p>
    <w:p w:rsidR="00DE7701" w:rsidRDefault="00DE7701" w:rsidP="00DE7701">
      <w:pPr>
        <w:ind w:left="1276" w:hanging="567"/>
        <w:jc w:val="center"/>
      </w:pPr>
      <w:r>
        <w:rPr>
          <w:rFonts w:ascii="新細明體" w:hAnsi="新細明體"/>
          <w:b/>
          <w:noProof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8F703B" wp14:editId="74D15608">
                <wp:simplePos x="0" y="0"/>
                <wp:positionH relativeFrom="margin">
                  <wp:posOffset>-237487</wp:posOffset>
                </wp:positionH>
                <wp:positionV relativeFrom="paragraph">
                  <wp:posOffset>-345158</wp:posOffset>
                </wp:positionV>
                <wp:extent cx="713103" cy="292095"/>
                <wp:effectExtent l="0" t="0" r="10797" b="12705"/>
                <wp:wrapNone/>
                <wp:docPr id="8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103" cy="29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E7701" w:rsidRDefault="00DE7701" w:rsidP="00DE7701">
                            <w:pPr>
                              <w:rPr>
                                <w:rFonts w:ascii="新細明體" w:hAnsi="新細明體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ascii="新細明體" w:hAnsi="新細明體"/>
                                <w:sz w:val="22"/>
                                <w:szCs w:val="21"/>
                              </w:rPr>
                              <w:t>附件５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78F703B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8.7pt;margin-top:-27.2pt;width:56.15pt;height:23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" strokeweight=".26467mm">
                <v:textbox>
                  <w:txbxContent>
                    <w:p w:rsidR="00DE7701" w:rsidRDefault="00DE7701" w:rsidP="00DE7701">
                      <w:pPr>
                        <w:rPr>
                          <w:rFonts w:ascii="新細明體" w:hAnsi="新細明體"/>
                          <w:sz w:val="22"/>
                          <w:szCs w:val="21"/>
                        </w:rPr>
                      </w:pPr>
                      <w:r>
                        <w:rPr>
                          <w:rFonts w:ascii="新細明體" w:hAnsi="新細明體"/>
                          <w:sz w:val="22"/>
                          <w:szCs w:val="21"/>
                        </w:rPr>
                        <w:t>附件５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proofErr w:type="gramStart"/>
      <w:r>
        <w:rPr>
          <w:rFonts w:ascii="標楷體" w:eastAsia="標楷體" w:hAnsi="標楷體"/>
          <w:b/>
          <w:sz w:val="28"/>
          <w:szCs w:val="28"/>
        </w:rPr>
        <w:t>臺</w:t>
      </w:r>
      <w:bookmarkStart w:id="0" w:name="_GoBack"/>
      <w:proofErr w:type="gramEnd"/>
      <w:r>
        <w:rPr>
          <w:rFonts w:ascii="標楷體" w:eastAsia="標楷體" w:hAnsi="標楷體"/>
          <w:b/>
          <w:sz w:val="28"/>
          <w:szCs w:val="28"/>
        </w:rPr>
        <w:t>南市113學年度教師專業學習社群成果報告表</w:t>
      </w:r>
    </w:p>
    <w:bookmarkEnd w:id="0"/>
    <w:p w:rsidR="00DE7701" w:rsidRDefault="00DE7701" w:rsidP="00DE7701">
      <w:pPr>
        <w:pStyle w:val="a3"/>
        <w:widowControl/>
        <w:numPr>
          <w:ilvl w:val="0"/>
          <w:numId w:val="2"/>
        </w:numPr>
        <w:ind w:hanging="72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社群基本資料</w:t>
      </w:r>
    </w:p>
    <w:tbl>
      <w:tblPr>
        <w:tblW w:w="5007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36"/>
        <w:gridCol w:w="2679"/>
        <w:gridCol w:w="703"/>
        <w:gridCol w:w="5633"/>
      </w:tblGrid>
      <w:tr w:rsidR="00DE7701" w:rsidTr="00AF45DA">
        <w:tblPrEx>
          <w:tblCellMar>
            <w:top w:w="0" w:type="dxa"/>
            <w:bottom w:w="0" w:type="dxa"/>
          </w:tblCellMar>
        </w:tblPrEx>
        <w:trPr>
          <w:trHeight w:val="776"/>
          <w:jc w:val="center"/>
        </w:trPr>
        <w:tc>
          <w:tcPr>
            <w:tcW w:w="1354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7701" w:rsidRDefault="00DE7701" w:rsidP="00AF45DA">
            <w:pPr>
              <w:snapToGrid w:val="0"/>
              <w:jc w:val="center"/>
            </w:pPr>
            <w:r>
              <w:rPr>
                <w:rFonts w:eastAsia="標楷體"/>
                <w:b/>
              </w:rPr>
              <w:t>學校名稱</w:t>
            </w:r>
          </w:p>
        </w:tc>
        <w:tc>
          <w:tcPr>
            <w:tcW w:w="252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7701" w:rsidRDefault="00DE7701" w:rsidP="00AF45DA">
            <w:pPr>
              <w:snapToGrid w:val="0"/>
              <w:jc w:val="center"/>
            </w:pPr>
            <w:r>
              <w:rPr>
                <w:rFonts w:ascii="標楷體" w:eastAsia="標楷體" w:hAnsi="標楷體"/>
                <w:bCs/>
              </w:rPr>
              <w:t>OO國中（小）</w:t>
            </w:r>
          </w:p>
        </w:tc>
        <w:tc>
          <w:tcPr>
            <w:tcW w:w="662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E7701" w:rsidRDefault="00DE7701" w:rsidP="00AF45DA">
            <w:pPr>
              <w:snapToGrid w:val="0"/>
              <w:jc w:val="center"/>
            </w:pPr>
            <w:r>
              <w:rPr>
                <w:rFonts w:ascii="標楷體" w:eastAsia="標楷體" w:hAnsi="標楷體"/>
                <w:b/>
              </w:rPr>
              <w:t>社群類別</w:t>
            </w:r>
          </w:p>
        </w:tc>
        <w:tc>
          <w:tcPr>
            <w:tcW w:w="5308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E7701" w:rsidRDefault="00DE7701" w:rsidP="00AF45DA">
            <w:pPr>
              <w:widowControl/>
              <w:autoSpaceDE w:val="0"/>
              <w:snapToGrid w:val="0"/>
              <w:jc w:val="both"/>
            </w:pPr>
            <w:r>
              <w:rPr>
                <w:rFonts w:ascii="Segoe UI Symbol" w:eastAsia="標楷體" w:hAnsi="Segoe UI Symbol" w:cs="Segoe UI Symbol"/>
              </w:rPr>
              <w:t>☐</w:t>
            </w:r>
            <w:r>
              <w:rPr>
                <w:rFonts w:ascii="標楷體" w:eastAsia="標楷體" w:hAnsi="標楷體"/>
              </w:rPr>
              <w:t xml:space="preserve"> 第1類 學年(領域)學習社群</w:t>
            </w:r>
          </w:p>
          <w:p w:rsidR="00DE7701" w:rsidRDefault="00DE7701" w:rsidP="00AF45DA">
            <w:pPr>
              <w:widowControl/>
              <w:autoSpaceDE w:val="0"/>
              <w:snapToGrid w:val="0"/>
              <w:jc w:val="both"/>
            </w:pPr>
            <w:r>
              <w:rPr>
                <w:rFonts w:ascii="Segoe UI Symbol" w:eastAsia="標楷體" w:hAnsi="Segoe UI Symbol" w:cs="Segoe UI Symbol"/>
              </w:rPr>
              <w:t>☐</w:t>
            </w:r>
            <w:r>
              <w:rPr>
                <w:rFonts w:ascii="標楷體" w:eastAsia="標楷體" w:hAnsi="標楷體"/>
              </w:rPr>
              <w:t xml:space="preserve"> 第2類 數位學習融入課中差異化教學社群</w:t>
            </w:r>
          </w:p>
          <w:p w:rsidR="00DE7701" w:rsidRDefault="00DE7701" w:rsidP="00AF45DA">
            <w:pPr>
              <w:widowControl/>
              <w:autoSpaceDE w:val="0"/>
              <w:snapToGrid w:val="0"/>
              <w:jc w:val="both"/>
            </w:pPr>
            <w:r>
              <w:rPr>
                <w:rFonts w:ascii="Segoe UI Symbol" w:eastAsia="標楷體" w:hAnsi="Segoe UI Symbol" w:cs="Segoe UI Symbol"/>
              </w:rPr>
              <w:t>☐</w:t>
            </w:r>
            <w:r>
              <w:rPr>
                <w:rFonts w:ascii="標楷體" w:eastAsia="標楷體" w:hAnsi="標楷體"/>
              </w:rPr>
              <w:t xml:space="preserve"> 第3類 教師專業發展自主學習社群</w:t>
            </w:r>
          </w:p>
          <w:p w:rsidR="00DE7701" w:rsidRDefault="00DE7701" w:rsidP="00AF45DA">
            <w:pPr>
              <w:widowControl/>
              <w:autoSpaceDE w:val="0"/>
              <w:snapToGrid w:val="0"/>
              <w:jc w:val="both"/>
            </w:pPr>
            <w:r>
              <w:rPr>
                <w:rFonts w:ascii="Segoe UI Symbol" w:eastAsia="標楷體" w:hAnsi="Segoe UI Symbol" w:cs="Segoe UI Symbol"/>
              </w:rPr>
              <w:t>☐</w:t>
            </w:r>
            <w:r>
              <w:rPr>
                <w:rFonts w:ascii="標楷體" w:eastAsia="標楷體" w:hAnsi="標楷體"/>
              </w:rPr>
              <w:t xml:space="preserve"> 第4類 PBL專題學習社群</w:t>
            </w:r>
          </w:p>
          <w:p w:rsidR="00DE7701" w:rsidRDefault="00DE7701" w:rsidP="00AF45DA">
            <w:pPr>
              <w:widowControl/>
              <w:autoSpaceDE w:val="0"/>
              <w:snapToGrid w:val="0"/>
              <w:jc w:val="both"/>
            </w:pPr>
            <w:r>
              <w:rPr>
                <w:rFonts w:ascii="Segoe UI Symbol" w:eastAsia="標楷體" w:hAnsi="Segoe UI Symbol" w:cs="Segoe UI Symbol"/>
              </w:rPr>
              <w:t>☐</w:t>
            </w:r>
            <w:r>
              <w:rPr>
                <w:rFonts w:ascii="標楷體" w:eastAsia="標楷體" w:hAnsi="標楷體"/>
              </w:rPr>
              <w:t xml:space="preserve"> 第5類 專業貢獻學習社群</w:t>
            </w:r>
          </w:p>
          <w:p w:rsidR="00DE7701" w:rsidRDefault="00DE7701" w:rsidP="00AF45DA">
            <w:pPr>
              <w:snapToGrid w:val="0"/>
            </w:pPr>
            <w:r>
              <w:rPr>
                <w:rFonts w:ascii="Segoe UI Symbol" w:eastAsia="標楷體" w:hAnsi="Segoe UI Symbol" w:cs="Segoe UI Symbol"/>
              </w:rPr>
              <w:t>☐</w:t>
            </w:r>
            <w:r>
              <w:rPr>
                <w:rFonts w:ascii="標楷體" w:eastAsia="標楷體" w:hAnsi="標楷體" w:cs="Segoe UI Symbol"/>
              </w:rPr>
              <w:t xml:space="preserve"> </w:t>
            </w:r>
            <w:r>
              <w:rPr>
                <w:rFonts w:ascii="標楷體" w:eastAsia="標楷體" w:hAnsi="標楷體"/>
              </w:rPr>
              <w:t>第6類 課程領導人專業社群</w:t>
            </w:r>
          </w:p>
        </w:tc>
      </w:tr>
      <w:tr w:rsidR="00DE7701" w:rsidTr="00AF45DA">
        <w:tblPrEx>
          <w:tblCellMar>
            <w:top w:w="0" w:type="dxa"/>
            <w:bottom w:w="0" w:type="dxa"/>
          </w:tblCellMar>
        </w:tblPrEx>
        <w:trPr>
          <w:trHeight w:val="810"/>
          <w:jc w:val="center"/>
        </w:trPr>
        <w:tc>
          <w:tcPr>
            <w:tcW w:w="135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7701" w:rsidRDefault="00DE7701" w:rsidP="00AF45DA">
            <w:pPr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7701" w:rsidRDefault="00DE7701" w:rsidP="00AF45DA">
            <w:pPr>
              <w:snapToGrid w:val="0"/>
            </w:pPr>
            <w:r>
              <w:rPr>
                <w:rFonts w:ascii="MS Gothic" w:eastAsia="MS Gothic" w:hAnsi="MS Gothic"/>
              </w:rPr>
              <w:t>☐</w:t>
            </w:r>
            <w:r>
              <w:rPr>
                <w:rFonts w:eastAsia="標楷體"/>
              </w:rPr>
              <w:t>同校社群</w:t>
            </w:r>
            <w:r>
              <w:rPr>
                <w:rFonts w:eastAsia="標楷體"/>
              </w:rPr>
              <w:t xml:space="preserve"> </w:t>
            </w:r>
          </w:p>
          <w:p w:rsidR="00DE7701" w:rsidRDefault="00DE7701" w:rsidP="00AF45DA">
            <w:pPr>
              <w:snapToGrid w:val="0"/>
            </w:pPr>
            <w:r>
              <w:rPr>
                <w:rFonts w:ascii="MS Gothic" w:eastAsia="MS Gothic" w:hAnsi="MS Gothic"/>
              </w:rPr>
              <w:t>☐</w:t>
            </w:r>
            <w:r>
              <w:rPr>
                <w:rFonts w:eastAsia="標楷體"/>
              </w:rPr>
              <w:t>跨校社群</w:t>
            </w:r>
          </w:p>
        </w:tc>
        <w:tc>
          <w:tcPr>
            <w:tcW w:w="662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E7701" w:rsidRDefault="00DE7701" w:rsidP="00AF45DA">
            <w:pPr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5308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E7701" w:rsidRDefault="00DE7701" w:rsidP="00AF45DA">
            <w:pPr>
              <w:widowControl/>
              <w:autoSpaceDE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</w:tr>
      <w:tr w:rsidR="00DE7701" w:rsidTr="00AF45DA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1354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7701" w:rsidRDefault="00DE7701" w:rsidP="00AF45DA">
            <w:pPr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社群名稱</w:t>
            </w:r>
          </w:p>
        </w:tc>
        <w:tc>
          <w:tcPr>
            <w:tcW w:w="8494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7701" w:rsidRDefault="00DE7701" w:rsidP="00AF45D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E7701" w:rsidTr="00AF45DA">
        <w:tblPrEx>
          <w:tblCellMar>
            <w:top w:w="0" w:type="dxa"/>
            <w:bottom w:w="0" w:type="dxa"/>
          </w:tblCellMar>
        </w:tblPrEx>
        <w:trPr>
          <w:trHeight w:val="1677"/>
          <w:jc w:val="center"/>
        </w:trPr>
        <w:tc>
          <w:tcPr>
            <w:tcW w:w="135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7701" w:rsidRDefault="00DE7701" w:rsidP="00AF45D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成果分享</w:t>
            </w:r>
          </w:p>
          <w:p w:rsidR="00DE7701" w:rsidRDefault="00DE7701" w:rsidP="00AF45D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(</w:t>
            </w:r>
            <w:r>
              <w:rPr>
                <w:rFonts w:ascii="Times New Roman" w:eastAsia="標楷體" w:hAnsi="Times New Roman"/>
                <w:szCs w:val="24"/>
              </w:rPr>
              <w:t>可複選</w:t>
            </w:r>
            <w:r>
              <w:rPr>
                <w:rFonts w:ascii="Times New Roman" w:eastAsia="標楷體" w:hAnsi="Times New Roman"/>
                <w:szCs w:val="24"/>
              </w:rPr>
              <w:t>)</w:t>
            </w:r>
          </w:p>
        </w:tc>
        <w:tc>
          <w:tcPr>
            <w:tcW w:w="8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E7701" w:rsidRDefault="00DE7701" w:rsidP="00AF45DA">
            <w:pPr>
              <w:spacing w:line="340" w:lineRule="exact"/>
              <w:jc w:val="both"/>
            </w:pPr>
            <w:r>
              <w:rPr>
                <w:rFonts w:ascii="標楷體" w:eastAsia="標楷體" w:hAnsi="標楷體"/>
                <w:szCs w:val="24"/>
              </w:rPr>
              <w:t xml:space="preserve">□ </w:t>
            </w:r>
            <w:r>
              <w:rPr>
                <w:rFonts w:ascii="標楷體" w:eastAsia="標楷體" w:hAnsi="標楷體" w:cs="Segoe UI"/>
                <w:szCs w:val="24"/>
              </w:rPr>
              <w:t>1. 素養導向學習與評量：</w:t>
            </w:r>
          </w:p>
          <w:p w:rsidR="00DE7701" w:rsidRDefault="00DE7701" w:rsidP="00AF45DA">
            <w:pPr>
              <w:spacing w:line="340" w:lineRule="exact"/>
              <w:ind w:firstLine="600"/>
              <w:jc w:val="both"/>
              <w:rPr>
                <w:rFonts w:ascii="標楷體" w:eastAsia="標楷體" w:hAnsi="標楷體" w:cs="Segoe UI"/>
                <w:szCs w:val="24"/>
              </w:rPr>
            </w:pPr>
            <w:r>
              <w:rPr>
                <w:rFonts w:ascii="標楷體" w:eastAsia="標楷體" w:hAnsi="標楷體" w:cs="Segoe UI"/>
                <w:szCs w:val="24"/>
              </w:rPr>
              <w:t>設計與社群主題相關的教學活動計畫或教案，並針對學生學習評量結果完</w:t>
            </w:r>
          </w:p>
          <w:p w:rsidR="00DE7701" w:rsidRDefault="00DE7701" w:rsidP="00AF45DA">
            <w:pPr>
              <w:spacing w:line="340" w:lineRule="exact"/>
              <w:ind w:firstLine="600"/>
              <w:jc w:val="both"/>
              <w:rPr>
                <w:rFonts w:ascii="標楷體" w:eastAsia="標楷體" w:hAnsi="標楷體" w:cs="Segoe UI"/>
                <w:szCs w:val="24"/>
              </w:rPr>
            </w:pPr>
            <w:r>
              <w:rPr>
                <w:rFonts w:ascii="標楷體" w:eastAsia="標楷體" w:hAnsi="標楷體" w:cs="Segoe UI"/>
                <w:szCs w:val="24"/>
              </w:rPr>
              <w:t>成評量分析，設計素養導向評量工具或學習單。</w:t>
            </w:r>
          </w:p>
          <w:p w:rsidR="00DE7701" w:rsidRDefault="00DE7701" w:rsidP="00AF45DA">
            <w:pPr>
              <w:spacing w:line="340" w:lineRule="exact"/>
              <w:jc w:val="both"/>
            </w:pPr>
            <w:r>
              <w:rPr>
                <w:rFonts w:ascii="標楷體" w:eastAsia="標楷體" w:hAnsi="標楷體"/>
                <w:szCs w:val="24"/>
              </w:rPr>
              <w:t xml:space="preserve">□ </w:t>
            </w:r>
            <w:r>
              <w:rPr>
                <w:rFonts w:ascii="標楷體" w:eastAsia="標楷體" w:hAnsi="標楷體" w:cs="Segoe UI"/>
                <w:szCs w:val="24"/>
              </w:rPr>
              <w:t xml:space="preserve">2. </w:t>
            </w:r>
            <w:r>
              <w:rPr>
                <w:rFonts w:ascii="標楷體" w:eastAsia="標楷體" w:hAnsi="標楷體"/>
              </w:rPr>
              <w:t>PBL專題</w:t>
            </w:r>
            <w:r>
              <w:rPr>
                <w:rFonts w:ascii="標楷體" w:eastAsia="標楷體" w:hAnsi="標楷體" w:cs="Segoe UI"/>
                <w:szCs w:val="24"/>
              </w:rPr>
              <w:t>學習方案：</w:t>
            </w:r>
          </w:p>
          <w:p w:rsidR="00DE7701" w:rsidRDefault="00DE7701" w:rsidP="00AF45DA">
            <w:pPr>
              <w:spacing w:line="340" w:lineRule="exact"/>
              <w:ind w:firstLine="593"/>
              <w:jc w:val="both"/>
            </w:pPr>
            <w:r>
              <w:rPr>
                <w:rFonts w:ascii="標楷體" w:eastAsia="標楷體" w:hAnsi="標楷體" w:cs="Segoe UI"/>
                <w:szCs w:val="24"/>
              </w:rPr>
              <w:t>設計與社群主題相關的教學活動計畫或教案。</w:t>
            </w:r>
          </w:p>
          <w:p w:rsidR="00DE7701" w:rsidRDefault="00DE7701" w:rsidP="00AF45DA">
            <w:pPr>
              <w:jc w:val="both"/>
            </w:pPr>
            <w:r>
              <w:rPr>
                <w:rFonts w:ascii="標楷體" w:eastAsia="標楷體" w:hAnsi="標楷體"/>
                <w:szCs w:val="24"/>
              </w:rPr>
              <w:t xml:space="preserve">□ </w:t>
            </w:r>
            <w:r>
              <w:rPr>
                <w:rFonts w:ascii="標楷體" w:eastAsia="標楷體" w:hAnsi="標楷體" w:cs="Segoe UI"/>
                <w:szCs w:val="24"/>
              </w:rPr>
              <w:t xml:space="preserve">3. </w:t>
            </w:r>
            <w:r>
              <w:rPr>
                <w:rFonts w:ascii="標楷體" w:eastAsia="標楷體" w:hAnsi="標楷體"/>
              </w:rPr>
              <w:t>有效教學方案：</w:t>
            </w:r>
          </w:p>
          <w:p w:rsidR="00DE7701" w:rsidRDefault="00DE7701" w:rsidP="00AF45DA">
            <w:pPr>
              <w:ind w:firstLine="593"/>
              <w:jc w:val="both"/>
            </w:pPr>
            <w:r>
              <w:rPr>
                <w:rFonts w:ascii="標楷體" w:eastAsia="標楷體" w:hAnsi="標楷體"/>
              </w:rPr>
              <w:t>設計與社群主題相關的教學活動計畫或教案。</w:t>
            </w:r>
          </w:p>
          <w:p w:rsidR="00DE7701" w:rsidRDefault="00DE7701" w:rsidP="00AF45DA">
            <w:pPr>
              <w:jc w:val="both"/>
            </w:pPr>
            <w:r>
              <w:rPr>
                <w:rFonts w:ascii="標楷體" w:eastAsia="標楷體" w:hAnsi="標楷體"/>
                <w:szCs w:val="24"/>
              </w:rPr>
              <w:t xml:space="preserve">□ </w:t>
            </w:r>
            <w:r>
              <w:rPr>
                <w:rFonts w:ascii="標楷體" w:eastAsia="標楷體" w:hAnsi="標楷體" w:cs="Segoe UI"/>
                <w:szCs w:val="24"/>
                <w:shd w:val="clear" w:color="auto" w:fill="FAFAFA"/>
              </w:rPr>
              <w:t>4.</w:t>
            </w:r>
            <w:r>
              <w:rPr>
                <w:rFonts w:ascii="標楷體" w:eastAsia="標楷體" w:hAnsi="標楷體"/>
              </w:rPr>
              <w:t xml:space="preserve"> 數位學習融入課中差異化教學：</w:t>
            </w:r>
          </w:p>
          <w:p w:rsidR="00DE7701" w:rsidRDefault="00DE7701" w:rsidP="00AF45DA">
            <w:pPr>
              <w:ind w:firstLine="59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學生學習歷程紀錄與診斷，發展相關的教學活動計畫或教案。</w:t>
            </w:r>
          </w:p>
          <w:p w:rsidR="00DE7701" w:rsidRDefault="00DE7701" w:rsidP="00AF45DA">
            <w:pPr>
              <w:spacing w:line="340" w:lineRule="exact"/>
              <w:jc w:val="both"/>
            </w:pPr>
            <w:r>
              <w:rPr>
                <w:rFonts w:ascii="標楷體" w:eastAsia="標楷體" w:hAnsi="標楷體"/>
                <w:szCs w:val="24"/>
              </w:rPr>
              <w:t xml:space="preserve">□ 5. </w:t>
            </w:r>
            <w:r>
              <w:rPr>
                <w:rFonts w:ascii="標楷體" w:eastAsia="標楷體" w:hAnsi="標楷體"/>
                <w:bCs/>
                <w:szCs w:val="24"/>
              </w:rPr>
              <w:t>學生學習成果/</w:t>
            </w:r>
            <w:r>
              <w:rPr>
                <w:rFonts w:ascii="標楷體" w:eastAsia="標楷體" w:hAnsi="標楷體" w:cs="Segoe UI"/>
                <w:bCs/>
                <w:szCs w:val="24"/>
                <w:shd w:val="clear" w:color="auto" w:fill="FAFAFA"/>
              </w:rPr>
              <w:t>作品</w:t>
            </w:r>
          </w:p>
          <w:p w:rsidR="00DE7701" w:rsidRDefault="00DE7701" w:rsidP="00AF45DA">
            <w:pPr>
              <w:spacing w:line="340" w:lineRule="exact"/>
              <w:jc w:val="both"/>
            </w:pPr>
            <w:r>
              <w:rPr>
                <w:rFonts w:ascii="標楷體" w:eastAsia="標楷體" w:hAnsi="標楷體"/>
                <w:szCs w:val="24"/>
              </w:rPr>
              <w:t xml:space="preserve">□ 6. </w:t>
            </w:r>
            <w:r>
              <w:rPr>
                <w:rFonts w:ascii="標楷體" w:eastAsia="標楷體" w:hAnsi="標楷體" w:cs="標楷體"/>
                <w:kern w:val="0"/>
                <w:szCs w:val="24"/>
              </w:rPr>
              <w:t>其他：__________________________</w:t>
            </w:r>
          </w:p>
        </w:tc>
      </w:tr>
      <w:tr w:rsidR="00DE7701" w:rsidTr="00AF45DA">
        <w:tblPrEx>
          <w:tblCellMar>
            <w:top w:w="0" w:type="dxa"/>
            <w:bottom w:w="0" w:type="dxa"/>
          </w:tblCellMar>
        </w:tblPrEx>
        <w:trPr>
          <w:trHeight w:val="1677"/>
          <w:jc w:val="center"/>
        </w:trPr>
        <w:tc>
          <w:tcPr>
            <w:tcW w:w="135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7701" w:rsidRDefault="00DE7701" w:rsidP="00AF45DA">
            <w:pPr>
              <w:jc w:val="center"/>
            </w:pPr>
            <w:r>
              <w:rPr>
                <w:rFonts w:ascii="標楷體" w:eastAsia="標楷體" w:hAnsi="標楷體" w:cs="標楷體"/>
                <w:kern w:val="0"/>
                <w:szCs w:val="24"/>
              </w:rPr>
              <w:t>需要協助的事項</w:t>
            </w:r>
          </w:p>
        </w:tc>
        <w:tc>
          <w:tcPr>
            <w:tcW w:w="8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E7701" w:rsidRDefault="00DE7701" w:rsidP="00AF45DA">
            <w:pPr>
              <w:widowControl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340" w:lineRule="exact"/>
              <w:ind w:firstLine="120"/>
            </w:pPr>
            <w:r>
              <w:rPr>
                <w:rFonts w:ascii="標楷體" w:eastAsia="標楷體" w:hAnsi="標楷體"/>
                <w:szCs w:val="24"/>
              </w:rPr>
              <w:t xml:space="preserve">□ </w:t>
            </w:r>
            <w:r>
              <w:rPr>
                <w:rFonts w:ascii="標楷體" w:eastAsia="標楷體" w:hAnsi="標楷體" w:cs="標楷體"/>
                <w:kern w:val="0"/>
                <w:szCs w:val="24"/>
              </w:rPr>
              <w:t>1. 協助社群成員課</w:t>
            </w:r>
            <w:proofErr w:type="gramStart"/>
            <w:r>
              <w:rPr>
                <w:rFonts w:ascii="標楷體" w:eastAsia="標楷體" w:hAnsi="標楷體" w:cs="標楷體"/>
                <w:kern w:val="0"/>
                <w:szCs w:val="24"/>
              </w:rPr>
              <w:t>務</w:t>
            </w:r>
            <w:proofErr w:type="gramEnd"/>
            <w:r>
              <w:rPr>
                <w:rFonts w:ascii="標楷體" w:eastAsia="標楷體" w:hAnsi="標楷體" w:cs="標楷體"/>
                <w:kern w:val="0"/>
                <w:szCs w:val="24"/>
              </w:rPr>
              <w:t>安排</w:t>
            </w:r>
          </w:p>
          <w:p w:rsidR="00DE7701" w:rsidRDefault="00DE7701" w:rsidP="00AF45DA">
            <w:pPr>
              <w:widowControl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340" w:lineRule="exact"/>
              <w:ind w:firstLine="120"/>
            </w:pPr>
            <w:r>
              <w:rPr>
                <w:rFonts w:ascii="標楷體" w:eastAsia="標楷體" w:hAnsi="標楷體"/>
                <w:szCs w:val="24"/>
              </w:rPr>
              <w:t xml:space="preserve">□ </w:t>
            </w:r>
            <w:r>
              <w:rPr>
                <w:rFonts w:ascii="標楷體" w:eastAsia="標楷體" w:hAnsi="標楷體" w:cs="標楷體"/>
                <w:kern w:val="0"/>
                <w:szCs w:val="24"/>
              </w:rPr>
              <w:t>2. 提供社群活動空間與設施</w:t>
            </w:r>
          </w:p>
          <w:p w:rsidR="00DE7701" w:rsidRDefault="00DE7701" w:rsidP="00AF45DA">
            <w:pPr>
              <w:widowControl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340" w:lineRule="exact"/>
              <w:ind w:firstLine="120"/>
            </w:pPr>
            <w:r>
              <w:rPr>
                <w:rFonts w:ascii="標楷體" w:eastAsia="標楷體" w:hAnsi="標楷體"/>
                <w:szCs w:val="24"/>
              </w:rPr>
              <w:t xml:space="preserve">□ </w:t>
            </w:r>
            <w:r>
              <w:rPr>
                <w:rFonts w:ascii="標楷體" w:eastAsia="標楷體" w:hAnsi="標楷體" w:cs="標楷體"/>
                <w:kern w:val="0"/>
                <w:szCs w:val="24"/>
              </w:rPr>
              <w:t>3. 協助社群經費核銷</w:t>
            </w:r>
          </w:p>
          <w:p w:rsidR="00DE7701" w:rsidRDefault="00DE7701" w:rsidP="00AF45DA">
            <w:pPr>
              <w:widowControl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340" w:lineRule="exact"/>
              <w:ind w:firstLine="120"/>
            </w:pPr>
            <w:r>
              <w:rPr>
                <w:rFonts w:ascii="標楷體" w:eastAsia="標楷體" w:hAnsi="標楷體"/>
                <w:szCs w:val="24"/>
              </w:rPr>
              <w:t xml:space="preserve">□ </w:t>
            </w:r>
            <w:r>
              <w:rPr>
                <w:rFonts w:ascii="標楷體" w:eastAsia="標楷體" w:hAnsi="標楷體" w:cs="標楷體"/>
                <w:kern w:val="0"/>
                <w:szCs w:val="24"/>
              </w:rPr>
              <w:t>4. 校長關心及鼓勵教師發展領導才能</w:t>
            </w:r>
          </w:p>
          <w:p w:rsidR="00DE7701" w:rsidRDefault="00DE7701" w:rsidP="00AF45DA">
            <w:pPr>
              <w:widowControl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340" w:lineRule="exact"/>
              <w:ind w:firstLine="120"/>
            </w:pPr>
            <w:r>
              <w:rPr>
                <w:rFonts w:ascii="標楷體" w:eastAsia="標楷體" w:hAnsi="標楷體"/>
                <w:szCs w:val="24"/>
              </w:rPr>
              <w:t xml:space="preserve">□ </w:t>
            </w:r>
            <w:r>
              <w:rPr>
                <w:rFonts w:ascii="標楷體" w:eastAsia="標楷體" w:hAnsi="標楷體" w:cs="標楷體"/>
                <w:kern w:val="0"/>
                <w:szCs w:val="24"/>
              </w:rPr>
              <w:t>5. 專業人才邀約</w:t>
            </w:r>
          </w:p>
          <w:p w:rsidR="00DE7701" w:rsidRDefault="00DE7701" w:rsidP="00AF45DA">
            <w:pPr>
              <w:widowControl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340" w:lineRule="exact"/>
              <w:ind w:firstLine="120"/>
            </w:pPr>
            <w:r>
              <w:rPr>
                <w:rFonts w:ascii="標楷體" w:eastAsia="標楷體" w:hAnsi="標楷體"/>
                <w:szCs w:val="24"/>
              </w:rPr>
              <w:t xml:space="preserve">□ </w:t>
            </w:r>
            <w:r>
              <w:rPr>
                <w:rFonts w:ascii="標楷體" w:eastAsia="標楷體" w:hAnsi="標楷體" w:cs="標楷體"/>
                <w:kern w:val="0"/>
                <w:szCs w:val="24"/>
              </w:rPr>
              <w:t>6. 社群召集人增能研習</w:t>
            </w:r>
          </w:p>
          <w:p w:rsidR="00DE7701" w:rsidRDefault="00DE7701" w:rsidP="00AF45DA">
            <w:pPr>
              <w:spacing w:line="340" w:lineRule="exact"/>
              <w:ind w:firstLine="120"/>
              <w:jc w:val="both"/>
            </w:pPr>
            <w:r>
              <w:rPr>
                <w:rFonts w:ascii="標楷體" w:eastAsia="標楷體" w:hAnsi="標楷體"/>
                <w:szCs w:val="24"/>
              </w:rPr>
              <w:t xml:space="preserve">□ </w:t>
            </w:r>
            <w:r>
              <w:rPr>
                <w:rFonts w:ascii="標楷體" w:eastAsia="標楷體" w:hAnsi="標楷體" w:cs="標楷體"/>
                <w:kern w:val="0"/>
                <w:szCs w:val="24"/>
              </w:rPr>
              <w:t>7. 其他：__________________________</w:t>
            </w:r>
          </w:p>
        </w:tc>
      </w:tr>
    </w:tbl>
    <w:p w:rsidR="00DE7701" w:rsidRDefault="00DE7701" w:rsidP="00DE7701">
      <w:pPr>
        <w:pStyle w:val="a3"/>
        <w:widowControl/>
        <w:numPr>
          <w:ilvl w:val="0"/>
          <w:numId w:val="2"/>
        </w:numPr>
        <w:ind w:hanging="72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運作歷程</w:t>
      </w:r>
    </w:p>
    <w:p w:rsidR="00DE7701" w:rsidRDefault="00DE7701" w:rsidP="00DE7701">
      <w:pPr>
        <w:pStyle w:val="a3"/>
        <w:numPr>
          <w:ilvl w:val="1"/>
          <w:numId w:val="1"/>
        </w:numPr>
        <w:ind w:left="851" w:hanging="567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/>
          <w:b/>
          <w:bCs/>
        </w:rPr>
        <w:t>第1次：</w:t>
      </w:r>
    </w:p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9"/>
        <w:gridCol w:w="3544"/>
        <w:gridCol w:w="992"/>
        <w:gridCol w:w="3283"/>
      </w:tblGrid>
      <w:tr w:rsidR="00DE7701" w:rsidTr="00AF45DA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701" w:rsidRDefault="00DE7701" w:rsidP="00AF45DA">
            <w:pPr>
              <w:widowControl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/>
                <w:bCs/>
                <w:szCs w:val="24"/>
              </w:rPr>
              <w:t>運作時間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701" w:rsidRDefault="00DE7701" w:rsidP="00AF45DA">
            <w:pPr>
              <w:widowControl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701" w:rsidRDefault="00DE7701" w:rsidP="00AF45DA">
            <w:pPr>
              <w:widowControl/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/>
                <w:bCs/>
                <w:szCs w:val="24"/>
              </w:rPr>
              <w:t>地點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701" w:rsidRDefault="00DE7701" w:rsidP="00AF45DA">
            <w:pPr>
              <w:widowControl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DE7701" w:rsidTr="00AF45DA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701" w:rsidRDefault="00DE7701" w:rsidP="00AF45DA">
            <w:pPr>
              <w:widowControl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/>
                <w:bCs/>
                <w:szCs w:val="24"/>
              </w:rPr>
              <w:t>運作主題</w:t>
            </w:r>
          </w:p>
        </w:tc>
        <w:tc>
          <w:tcPr>
            <w:tcW w:w="7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701" w:rsidRDefault="00DE7701" w:rsidP="00AF45DA">
            <w:pPr>
              <w:widowControl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DE7701" w:rsidTr="00AF45DA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701" w:rsidRDefault="00DE7701" w:rsidP="00AF45DA">
            <w:pPr>
              <w:widowControl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/>
                <w:bCs/>
                <w:szCs w:val="24"/>
              </w:rPr>
              <w:t>成員省思</w:t>
            </w:r>
          </w:p>
        </w:tc>
        <w:tc>
          <w:tcPr>
            <w:tcW w:w="7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701" w:rsidRDefault="00DE7701" w:rsidP="00AF45DA">
            <w:pPr>
              <w:widowControl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社群成員每人均至少100字</w:t>
            </w:r>
          </w:p>
        </w:tc>
      </w:tr>
      <w:tr w:rsidR="00DE7701" w:rsidTr="00AF45DA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701" w:rsidRDefault="00DE7701" w:rsidP="00AF45DA">
            <w:pPr>
              <w:widowControl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/>
                <w:bCs/>
                <w:szCs w:val="24"/>
              </w:rPr>
              <w:t>專業對話成果</w:t>
            </w:r>
          </w:p>
        </w:tc>
        <w:tc>
          <w:tcPr>
            <w:tcW w:w="7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701" w:rsidRDefault="00DE7701" w:rsidP="00AF45DA">
            <w:pPr>
              <w:widowControl/>
              <w:rPr>
                <w:rFonts w:ascii="標楷體" w:eastAsia="標楷體" w:hAnsi="標楷體"/>
                <w:bCs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bCs/>
                <w:sz w:val="20"/>
                <w:szCs w:val="20"/>
              </w:rPr>
              <w:t>本次社群</w:t>
            </w:r>
            <w:proofErr w:type="gramEnd"/>
            <w:r>
              <w:rPr>
                <w:rFonts w:ascii="標楷體" w:eastAsia="標楷體" w:hAnsi="標楷體"/>
                <w:bCs/>
                <w:sz w:val="20"/>
                <w:szCs w:val="20"/>
              </w:rPr>
              <w:t>運作結論與下次運作預告</w:t>
            </w:r>
          </w:p>
        </w:tc>
      </w:tr>
    </w:tbl>
    <w:p w:rsidR="00DE7701" w:rsidRDefault="00DE7701" w:rsidP="00DE7701"/>
    <w:p w:rsidR="00DE7701" w:rsidRDefault="00DE7701" w:rsidP="00DE7701">
      <w:pPr>
        <w:pStyle w:val="a3"/>
        <w:numPr>
          <w:ilvl w:val="1"/>
          <w:numId w:val="1"/>
        </w:numPr>
        <w:ind w:left="851" w:hanging="567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/>
          <w:b/>
          <w:bCs/>
        </w:rPr>
        <w:t>第2次：</w:t>
      </w:r>
    </w:p>
    <w:tbl>
      <w:tblPr>
        <w:tblW w:w="969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9"/>
        <w:gridCol w:w="3544"/>
        <w:gridCol w:w="992"/>
        <w:gridCol w:w="3349"/>
      </w:tblGrid>
      <w:tr w:rsidR="00DE7701" w:rsidTr="00AF45DA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701" w:rsidRDefault="00DE7701" w:rsidP="00AF45DA">
            <w:pPr>
              <w:widowControl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/>
                <w:bCs/>
                <w:szCs w:val="24"/>
              </w:rPr>
              <w:lastRenderedPageBreak/>
              <w:t>運作時間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701" w:rsidRDefault="00DE7701" w:rsidP="00AF45DA">
            <w:pPr>
              <w:widowControl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701" w:rsidRDefault="00DE7701" w:rsidP="00AF45DA">
            <w:pPr>
              <w:widowControl/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/>
                <w:bCs/>
                <w:szCs w:val="24"/>
              </w:rPr>
              <w:t>地點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701" w:rsidRDefault="00DE7701" w:rsidP="00AF45DA">
            <w:pPr>
              <w:widowControl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DE7701" w:rsidTr="00AF45DA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701" w:rsidRDefault="00DE7701" w:rsidP="00AF45DA">
            <w:pPr>
              <w:widowControl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/>
                <w:bCs/>
                <w:szCs w:val="24"/>
              </w:rPr>
              <w:t>運作主題</w:t>
            </w:r>
          </w:p>
        </w:tc>
        <w:tc>
          <w:tcPr>
            <w:tcW w:w="7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701" w:rsidRDefault="00DE7701" w:rsidP="00AF45DA">
            <w:pPr>
              <w:widowControl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DE7701" w:rsidTr="00AF45DA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701" w:rsidRDefault="00DE7701" w:rsidP="00AF45DA">
            <w:pPr>
              <w:widowControl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/>
                <w:bCs/>
                <w:szCs w:val="24"/>
              </w:rPr>
              <w:t>成員省思</w:t>
            </w:r>
          </w:p>
        </w:tc>
        <w:tc>
          <w:tcPr>
            <w:tcW w:w="7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701" w:rsidRDefault="00DE7701" w:rsidP="00AF45DA">
            <w:pPr>
              <w:widowControl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社群成員每人均至少100字</w:t>
            </w:r>
          </w:p>
        </w:tc>
      </w:tr>
      <w:tr w:rsidR="00DE7701" w:rsidTr="00AF45DA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701" w:rsidRDefault="00DE7701" w:rsidP="00AF45DA">
            <w:pPr>
              <w:widowControl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/>
                <w:bCs/>
                <w:szCs w:val="24"/>
              </w:rPr>
              <w:t>專業對話成果</w:t>
            </w:r>
          </w:p>
        </w:tc>
        <w:tc>
          <w:tcPr>
            <w:tcW w:w="7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701" w:rsidRDefault="00DE7701" w:rsidP="00AF45DA">
            <w:pPr>
              <w:widowControl/>
              <w:rPr>
                <w:rFonts w:ascii="標楷體" w:eastAsia="標楷體" w:hAnsi="標楷體"/>
                <w:bCs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bCs/>
                <w:sz w:val="20"/>
                <w:szCs w:val="20"/>
              </w:rPr>
              <w:t>本次社群</w:t>
            </w:r>
            <w:proofErr w:type="gramEnd"/>
            <w:r>
              <w:rPr>
                <w:rFonts w:ascii="標楷體" w:eastAsia="標楷體" w:hAnsi="標楷體"/>
                <w:bCs/>
                <w:sz w:val="20"/>
                <w:szCs w:val="20"/>
              </w:rPr>
              <w:t>運作結論與下次運作預告</w:t>
            </w:r>
          </w:p>
        </w:tc>
      </w:tr>
    </w:tbl>
    <w:p w:rsidR="00DE7701" w:rsidRDefault="00DE7701" w:rsidP="00DE7701">
      <w:pPr>
        <w:widowControl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本表按照社群</w:t>
      </w:r>
      <w:proofErr w:type="gramStart"/>
      <w:r>
        <w:rPr>
          <w:rFonts w:ascii="標楷體" w:eastAsia="標楷體" w:hAnsi="標楷體"/>
          <w:bCs/>
          <w:sz w:val="28"/>
          <w:szCs w:val="28"/>
        </w:rPr>
        <w:t>規</w:t>
      </w:r>
      <w:proofErr w:type="gramEnd"/>
      <w:r>
        <w:rPr>
          <w:rFonts w:ascii="標楷體" w:eastAsia="標楷體" w:hAnsi="標楷體"/>
          <w:bCs/>
          <w:sz w:val="28"/>
          <w:szCs w:val="28"/>
        </w:rPr>
        <w:t>畫及實際運作次數自行增列</w:t>
      </w:r>
    </w:p>
    <w:p w:rsidR="00DE7701" w:rsidRDefault="00DE7701" w:rsidP="00DE7701">
      <w:pPr>
        <w:pStyle w:val="a3"/>
        <w:widowControl/>
        <w:numPr>
          <w:ilvl w:val="0"/>
          <w:numId w:val="2"/>
        </w:numPr>
        <w:ind w:hanging="72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社群成果分享（請參照上表勾列內容，可自行增加）</w:t>
      </w:r>
    </w:p>
    <w:p w:rsidR="00DE7701" w:rsidRDefault="00DE7701" w:rsidP="00DE7701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內容項目指引</w:t>
      </w:r>
    </w:p>
    <w:p w:rsidR="00DE7701" w:rsidRDefault="00DE7701" w:rsidP="00DE7701">
      <w:pPr>
        <w:pStyle w:val="a3"/>
        <w:numPr>
          <w:ilvl w:val="0"/>
          <w:numId w:val="3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請參照申請表所勾選之運作目標進行反思</w:t>
      </w:r>
    </w:p>
    <w:p w:rsidR="00DE7701" w:rsidRDefault="00DE7701" w:rsidP="00DE7701">
      <w:pPr>
        <w:pStyle w:val="a3"/>
        <w:numPr>
          <w:ilvl w:val="0"/>
          <w:numId w:val="3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請針對社群運作方式檢視學習的歷程</w:t>
      </w:r>
    </w:p>
    <w:p w:rsidR="00DE7701" w:rsidRDefault="00DE7701" w:rsidP="00DE7701">
      <w:pPr>
        <w:pStyle w:val="a3"/>
        <w:numPr>
          <w:ilvl w:val="0"/>
          <w:numId w:val="3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請描述社群運作之問題發現與改善策略</w:t>
      </w:r>
    </w:p>
    <w:p w:rsidR="00DE7701" w:rsidRDefault="00DE7701" w:rsidP="00DE7701">
      <w:pPr>
        <w:pStyle w:val="a3"/>
        <w:numPr>
          <w:ilvl w:val="0"/>
          <w:numId w:val="3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請說明社群未來的展望</w:t>
      </w:r>
    </w:p>
    <w:p w:rsidR="00DE7701" w:rsidRDefault="00DE7701" w:rsidP="00DE7701">
      <w:pPr>
        <w:rPr>
          <w:rFonts w:ascii="BiauKai" w:hAnsi="BiauKai" w:hint="eastAsia"/>
        </w:rPr>
      </w:pPr>
    </w:p>
    <w:p w:rsidR="00097419" w:rsidRDefault="00097419"/>
    <w:sectPr w:rsidR="00097419" w:rsidSect="00DE7701">
      <w:pgSz w:w="11906" w:h="16838"/>
      <w:pgMar w:top="720" w:right="720" w:bottom="720" w:left="720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auKai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3648A"/>
    <w:multiLevelType w:val="multilevel"/>
    <w:tmpl w:val="9378D8E2"/>
    <w:lvl w:ilvl="0">
      <w:start w:val="1"/>
      <w:numFmt w:val="taiwaneseCountingThousand"/>
      <w:suff w:val="space"/>
      <w:lvlText w:val="%1、"/>
      <w:lvlJc w:val="left"/>
      <w:pPr>
        <w:ind w:left="454" w:hanging="214"/>
      </w:pPr>
      <w:rPr>
        <w:rFonts w:cs="Times New Roman"/>
        <w:lang w:val="en-US"/>
      </w:rPr>
    </w:lvl>
    <w:lvl w:ilvl="1">
      <w:start w:val="1"/>
      <w:numFmt w:val="taiwaneseCountingThousand"/>
      <w:lvlText w:val="(%2)"/>
      <w:lvlJc w:val="left"/>
      <w:pPr>
        <w:ind w:left="1200" w:hanging="480"/>
      </w:pPr>
      <w:rPr>
        <w:rFonts w:ascii="BiauKai" w:eastAsia="BiauKai" w:hAnsi="BiauKai"/>
      </w:r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58260192"/>
    <w:multiLevelType w:val="multilevel"/>
    <w:tmpl w:val="BF1E68AC"/>
    <w:lvl w:ilvl="0">
      <w:start w:val="1"/>
      <w:numFmt w:val="taiwaneseCountingThousand"/>
      <w:lvlText w:val="%1、"/>
      <w:lvlJc w:val="left"/>
      <w:pPr>
        <w:ind w:left="72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776120BD"/>
    <w:multiLevelType w:val="multilevel"/>
    <w:tmpl w:val="37D8C322"/>
    <w:lvl w:ilvl="0">
      <w:start w:val="1"/>
      <w:numFmt w:val="taiwaneseCountingThousand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701"/>
    <w:rsid w:val="00097419"/>
    <w:rsid w:val="00DE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102DB1-E344-408C-904D-93FAE322E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E7701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DE7701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123</Words>
  <Characters>706</Characters>
  <Application>Microsoft Office Word</Application>
  <DocSecurity>0</DocSecurity>
  <Lines>5</Lines>
  <Paragraphs>1</Paragraphs>
  <ScaleCrop>false</ScaleCrop>
  <Company>HP Inc.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2024-03-20T15:09:00Z</dcterms:created>
  <dcterms:modified xsi:type="dcterms:W3CDTF">2024-03-20T15:10:00Z</dcterms:modified>
</cp:coreProperties>
</file>