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5C" w:rsidRPr="00A857BC" w:rsidRDefault="00905D5C" w:rsidP="002D2203">
      <w:pPr>
        <w:jc w:val="center"/>
        <w:rPr>
          <w:rFonts w:ascii="標楷體" w:eastAsia="標楷體" w:hAnsi="標楷體"/>
          <w:sz w:val="40"/>
          <w:szCs w:val="40"/>
        </w:rPr>
      </w:pPr>
      <w:r w:rsidRPr="00A857BC">
        <w:rPr>
          <w:rFonts w:ascii="標楷體" w:eastAsia="標楷體" w:hAnsi="標楷體" w:hint="eastAsia"/>
          <w:sz w:val="40"/>
          <w:szCs w:val="40"/>
        </w:rPr>
        <w:t>臺南市立中山國民中學定期評量</w:t>
      </w:r>
      <w:r w:rsidR="00F54716">
        <w:rPr>
          <w:rFonts w:ascii="標楷體" w:eastAsia="標楷體" w:hAnsi="標楷體" w:hint="eastAsia"/>
          <w:sz w:val="40"/>
          <w:szCs w:val="40"/>
        </w:rPr>
        <w:t>試</w:t>
      </w:r>
      <w:bookmarkStart w:id="0" w:name="_GoBack"/>
      <w:bookmarkEnd w:id="0"/>
      <w:r w:rsidRPr="00A857BC">
        <w:rPr>
          <w:rFonts w:ascii="標楷體" w:eastAsia="標楷體" w:hAnsi="標楷體" w:hint="eastAsia"/>
          <w:sz w:val="40"/>
          <w:szCs w:val="40"/>
        </w:rPr>
        <w:t>題雙向細目表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709"/>
        <w:gridCol w:w="1755"/>
        <w:gridCol w:w="6"/>
        <w:gridCol w:w="1747"/>
        <w:gridCol w:w="1379"/>
        <w:gridCol w:w="1799"/>
      </w:tblGrid>
      <w:tr w:rsidR="00905D5C" w:rsidRPr="00A857BC" w:rsidTr="00A857BC">
        <w:trPr>
          <w:jc w:val="center"/>
        </w:trPr>
        <w:tc>
          <w:tcPr>
            <w:tcW w:w="81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108學年度</w:t>
            </w:r>
          </w:p>
        </w:tc>
        <w:tc>
          <w:tcPr>
            <w:tcW w:w="853" w:type="pc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□下學期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D5C" w:rsidRPr="00A857BC" w:rsidRDefault="00A857B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905D5C" w:rsidRPr="00A857B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75" w:type="pct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第三次段考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8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857BC" w:rsidRPr="00A857B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</w:tr>
      <w:tr w:rsidR="00905D5C" w:rsidRPr="00A857BC" w:rsidTr="00A857BC">
        <w:trPr>
          <w:trHeight w:val="779"/>
          <w:jc w:val="center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範圍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測驗時間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C" w:rsidRPr="00A857BC" w:rsidRDefault="00905D5C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60 </w:t>
            </w: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5C" w:rsidRPr="00A857BC" w:rsidRDefault="002D2203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施測</w:t>
            </w:r>
            <w:r w:rsidR="00905D5C" w:rsidRPr="00A857B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D5C" w:rsidRPr="00A857BC" w:rsidRDefault="00905D5C" w:rsidP="00905D5C">
            <w:pPr>
              <w:spacing w:line="360" w:lineRule="exact"/>
              <w:ind w:leftChars="-66" w:left="-158" w:rightChars="-45" w:right="-108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 xml:space="preserve"> 108年11月25日</w:t>
            </w:r>
          </w:p>
        </w:tc>
      </w:tr>
      <w:tr w:rsidR="002D2203" w:rsidRPr="00A857BC" w:rsidTr="00A857BC">
        <w:trPr>
          <w:trHeight w:val="661"/>
          <w:jc w:val="center"/>
        </w:trPr>
        <w:tc>
          <w:tcPr>
            <w:tcW w:w="8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2203" w:rsidRPr="00A857BC" w:rsidRDefault="002D2203" w:rsidP="00A965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命題教師</w:t>
            </w:r>
          </w:p>
        </w:tc>
        <w:tc>
          <w:tcPr>
            <w:tcW w:w="1732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203" w:rsidRPr="00A857BC" w:rsidRDefault="002D2203" w:rsidP="00905D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2203" w:rsidRPr="00A857BC" w:rsidRDefault="002D2203" w:rsidP="00905D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審題教師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203" w:rsidRPr="00A857BC" w:rsidRDefault="002D2203" w:rsidP="00905D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57BC" w:rsidRPr="00A857BC" w:rsidRDefault="00A857BC" w:rsidP="00A857B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試題分析</w:t>
      </w:r>
    </w:p>
    <w:p w:rsidR="00F8480C" w:rsidRPr="00A857BC" w:rsidRDefault="00F8480C" w:rsidP="00A857BC">
      <w:pPr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範例</w:t>
      </w:r>
      <w:proofErr w:type="gramStart"/>
      <w:r w:rsidRPr="00A857BC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1045"/>
        <w:gridCol w:w="1329"/>
        <w:gridCol w:w="1330"/>
        <w:gridCol w:w="1329"/>
        <w:gridCol w:w="1330"/>
        <w:gridCol w:w="1619"/>
      </w:tblGrid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單元</w:t>
            </w:r>
          </w:p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教材內容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1329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記憶</w:t>
            </w: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D2203" w:rsidRPr="00A857BC" w:rsidRDefault="002D2203" w:rsidP="002D22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 xml:space="preserve">配分(題數) </w:t>
            </w:r>
          </w:p>
        </w:tc>
        <w:tc>
          <w:tcPr>
            <w:tcW w:w="1330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了解</w:t>
            </w: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329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應用</w:t>
            </w: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330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批判性</w:t>
            </w:r>
          </w:p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思</w:t>
            </w:r>
            <w:r w:rsidRPr="00A857BC">
              <w:rPr>
                <w:rFonts w:ascii="標楷體" w:eastAsia="標楷體" w:hAnsi="標楷體"/>
                <w:szCs w:val="24"/>
              </w:rPr>
              <w:t xml:space="preserve">  </w:t>
            </w:r>
            <w:r w:rsidRPr="00A857BC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619" w:type="dxa"/>
            <w:vMerge w:val="restart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合</w:t>
            </w:r>
            <w:r w:rsidRPr="00A857BC">
              <w:rPr>
                <w:rFonts w:ascii="標楷體" w:eastAsia="標楷體" w:hAnsi="標楷體"/>
                <w:szCs w:val="24"/>
              </w:rPr>
              <w:t xml:space="preserve">  </w:t>
            </w:r>
            <w:r w:rsidRPr="00A857BC">
              <w:rPr>
                <w:rFonts w:ascii="標楷體" w:eastAsia="標楷體" w:hAnsi="標楷體" w:hint="eastAsia"/>
                <w:szCs w:val="24"/>
              </w:rPr>
              <w:t>計</w:t>
            </w:r>
          </w:p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D2203" w:rsidRPr="00A857BC" w:rsidRDefault="002D2203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</w:tr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Merge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試題形式</w:t>
            </w:r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單元</w:t>
            </w:r>
            <w:proofErr w:type="gramStart"/>
            <w:r w:rsidRPr="00A857B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西亞與中亞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選擇題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0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0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10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7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1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1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/>
                <w:szCs w:val="24"/>
              </w:rPr>
              <w:t>0（0）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11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8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單元二</w:t>
            </w:r>
          </w:p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歐洲概述與南歐</w:t>
            </w:r>
          </w:p>
        </w:tc>
        <w:tc>
          <w:tcPr>
            <w:tcW w:w="1045" w:type="dxa"/>
            <w:vAlign w:val="center"/>
          </w:tcPr>
          <w:p w:rsidR="00F8480C" w:rsidRPr="00A857BC" w:rsidRDefault="00F8480C" w:rsidP="00B96287">
            <w:pPr>
              <w:pStyle w:val="af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選擇題</w:t>
            </w: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2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1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4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2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4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2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/>
                <w:szCs w:val="24"/>
              </w:rPr>
              <w:t>0（0）</w:t>
            </w:r>
          </w:p>
        </w:tc>
        <w:tc>
          <w:tcPr>
            <w:tcW w:w="161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10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5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單元</w:t>
            </w:r>
            <w:proofErr w:type="gramStart"/>
            <w:r w:rsidRPr="00A857BC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西歐與北歐</w:t>
            </w:r>
          </w:p>
        </w:tc>
        <w:tc>
          <w:tcPr>
            <w:tcW w:w="1045" w:type="dxa"/>
            <w:vAlign w:val="center"/>
          </w:tcPr>
          <w:p w:rsidR="00F8480C" w:rsidRPr="00A857BC" w:rsidRDefault="00F8480C" w:rsidP="00B96287">
            <w:pPr>
              <w:pStyle w:val="af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選擇題</w:t>
            </w: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3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3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8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5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1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1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/>
                <w:szCs w:val="24"/>
              </w:rPr>
              <w:t>0（0）</w:t>
            </w:r>
          </w:p>
        </w:tc>
        <w:tc>
          <w:tcPr>
            <w:tcW w:w="161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12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9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F8480C" w:rsidRPr="00A857BC" w:rsidTr="002D2203">
        <w:trPr>
          <w:cantSplit/>
          <w:trHeight w:val="720"/>
          <w:jc w:val="center"/>
        </w:trPr>
        <w:tc>
          <w:tcPr>
            <w:tcW w:w="1721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合</w:t>
            </w:r>
            <w:r w:rsidRPr="00A857BC">
              <w:rPr>
                <w:rFonts w:ascii="標楷體" w:eastAsia="標楷體" w:hAnsi="標楷體"/>
                <w:szCs w:val="24"/>
              </w:rPr>
              <w:t xml:space="preserve">    </w:t>
            </w:r>
            <w:r w:rsidRPr="00A857BC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1045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選擇題</w:t>
            </w: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5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4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22</w:t>
            </w:r>
            <w:r w:rsidRPr="00A857BC">
              <w:rPr>
                <w:rFonts w:ascii="標楷體" w:eastAsia="標楷體" w:hAnsi="標楷體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14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6（4）</w:t>
            </w:r>
          </w:p>
        </w:tc>
        <w:tc>
          <w:tcPr>
            <w:tcW w:w="1330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/>
                <w:szCs w:val="24"/>
              </w:rPr>
              <w:t>0（0）</w:t>
            </w:r>
          </w:p>
        </w:tc>
        <w:tc>
          <w:tcPr>
            <w:tcW w:w="1619" w:type="dxa"/>
            <w:vAlign w:val="center"/>
          </w:tcPr>
          <w:p w:rsidR="00F8480C" w:rsidRPr="00A857BC" w:rsidRDefault="00F8480C" w:rsidP="00B962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/>
                <w:szCs w:val="24"/>
              </w:rPr>
              <w:t>33（2</w:t>
            </w:r>
            <w:r w:rsidRPr="00A857BC">
              <w:rPr>
                <w:rFonts w:ascii="標楷體" w:eastAsia="標楷體" w:hAnsi="標楷體" w:hint="eastAsia"/>
                <w:szCs w:val="24"/>
              </w:rPr>
              <w:t>2</w:t>
            </w:r>
            <w:r w:rsidRPr="00A857BC">
              <w:rPr>
                <w:rFonts w:ascii="標楷體" w:eastAsia="標楷體" w:hAnsi="標楷體"/>
                <w:szCs w:val="24"/>
              </w:rPr>
              <w:t>）</w:t>
            </w:r>
          </w:p>
        </w:tc>
      </w:tr>
    </w:tbl>
    <w:p w:rsidR="00F8480C" w:rsidRPr="00A857BC" w:rsidRDefault="00A857BC" w:rsidP="00FD3A09">
      <w:pPr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476250</wp:posOffset>
                </wp:positionV>
                <wp:extent cx="935355" cy="1026795"/>
                <wp:effectExtent l="6985" t="13335" r="1016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1026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8EF0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37.5pt" to="87.1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m0FgIAAC0EAAAOAAAAZHJzL2Uyb0RvYy54bWysU8GO2jAQvVfqP1i+QxIg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"/>
            </w:pict>
          </mc:Fallback>
        </mc:AlternateContent>
      </w:r>
      <w:r w:rsidR="00F8480C" w:rsidRPr="00A857BC">
        <w:rPr>
          <w:rFonts w:ascii="標楷體" w:eastAsia="標楷體" w:hAnsi="標楷體" w:hint="eastAsia"/>
          <w:sz w:val="28"/>
          <w:szCs w:val="28"/>
        </w:rPr>
        <w:t>範例二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062"/>
        <w:gridCol w:w="1017"/>
        <w:gridCol w:w="1018"/>
        <w:gridCol w:w="1018"/>
        <w:gridCol w:w="1018"/>
        <w:gridCol w:w="1018"/>
        <w:gridCol w:w="1018"/>
        <w:gridCol w:w="1018"/>
      </w:tblGrid>
      <w:tr w:rsidR="00FD3A09" w:rsidRPr="00A857BC" w:rsidTr="002D2203">
        <w:trPr>
          <w:trHeight w:val="1677"/>
          <w:jc w:val="center"/>
        </w:trPr>
        <w:tc>
          <w:tcPr>
            <w:tcW w:w="2523" w:type="dxa"/>
            <w:gridSpan w:val="2"/>
            <w:vAlign w:val="center"/>
          </w:tcPr>
          <w:p w:rsidR="00FD3A09" w:rsidRPr="00A857BC" w:rsidRDefault="00A857BC" w:rsidP="009B1F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7BC">
              <w:rPr>
                <w:rFonts w:ascii="標楷體" w:eastAsia="標楷體" w:hAnsi="標楷體" w:cs="新細明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-54610</wp:posOffset>
                      </wp:positionV>
                      <wp:extent cx="1627505" cy="796290"/>
                      <wp:effectExtent l="5715" t="12065" r="5080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796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CF6D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-4.3pt" to="126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TDGAIAAC0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"/>
                  </w:pict>
                </mc:Fallback>
              </mc:AlternateContent>
            </w:r>
            <w:r w:rsidR="00FD3A09" w:rsidRPr="00A857BC">
              <w:rPr>
                <w:rFonts w:ascii="標楷體" w:eastAsia="標楷體" w:hAnsi="標楷體" w:cs="新細明體" w:hint="eastAsia"/>
                <w:szCs w:val="24"/>
              </w:rPr>
              <w:t xml:space="preserve">          教學目標</w:t>
            </w:r>
          </w:p>
          <w:p w:rsidR="00FD3A09" w:rsidRPr="00A857BC" w:rsidRDefault="00FD3A09" w:rsidP="009B1F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7BC"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</w:p>
          <w:p w:rsidR="00FD3A09" w:rsidRPr="00A857BC" w:rsidRDefault="00171824" w:rsidP="009B1F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7BC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="00FD3A09" w:rsidRPr="00A857BC">
              <w:rPr>
                <w:rFonts w:ascii="標楷體" w:eastAsia="標楷體" w:hAnsi="標楷體" w:cs="新細明體" w:hint="eastAsia"/>
                <w:szCs w:val="24"/>
              </w:rPr>
              <w:t>試題型式</w:t>
            </w:r>
          </w:p>
          <w:p w:rsidR="00FD3A09" w:rsidRPr="00A857BC" w:rsidRDefault="00FD3A09" w:rsidP="009B1F17">
            <w:pPr>
              <w:ind w:leftChars="-16" w:hangingChars="16" w:hanging="38"/>
              <w:rPr>
                <w:rFonts w:ascii="標楷體" w:eastAsia="標楷體" w:hAnsi="標楷體" w:cs="新細明體"/>
                <w:szCs w:val="24"/>
              </w:rPr>
            </w:pPr>
            <w:r w:rsidRPr="00A857BC">
              <w:rPr>
                <w:rFonts w:ascii="標楷體" w:eastAsia="標楷體" w:hAnsi="標楷體" w:cs="新細明體" w:hint="eastAsia"/>
                <w:szCs w:val="24"/>
              </w:rPr>
              <w:t xml:space="preserve">教材內容    </w:t>
            </w:r>
          </w:p>
        </w:tc>
        <w:tc>
          <w:tcPr>
            <w:tcW w:w="1017" w:type="dxa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7BC">
              <w:rPr>
                <w:rFonts w:ascii="標楷體" w:eastAsia="標楷體" w:hAnsi="標楷體" w:cs="新細明體" w:hint="eastAsia"/>
                <w:szCs w:val="24"/>
              </w:rPr>
              <w:t>記憶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理解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應用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分析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綜合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評鑑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  <w:tc>
          <w:tcPr>
            <w:tcW w:w="1018" w:type="dxa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合計</w:t>
            </w:r>
          </w:p>
          <w:p w:rsidR="002D2203" w:rsidRPr="00A857BC" w:rsidRDefault="002D2203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配分(題數)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 w:val="restart"/>
            <w:vAlign w:val="center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第1章</w:t>
            </w:r>
          </w:p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第1節</w:t>
            </w:r>
          </w:p>
          <w:p w:rsidR="00FD3A09" w:rsidRPr="00A857BC" w:rsidRDefault="00FD3A09" w:rsidP="00684428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（名稱）</w:t>
            </w: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選擇題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9（3）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3（1）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3（1）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15（5）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填充題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8（2）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8（2）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16（4）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計算題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6（1）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6（1）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 w:val="restart"/>
            <w:vAlign w:val="center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第1章</w:t>
            </w:r>
          </w:p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第2節</w:t>
            </w:r>
          </w:p>
          <w:p w:rsidR="00FD3A09" w:rsidRPr="00A857BC" w:rsidRDefault="00FD3A09" w:rsidP="00684428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（名稱）</w:t>
            </w: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選擇題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9（3）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3（1）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2D2203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3（1）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15（5）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填充題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8（2）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4（1）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12（3）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計算題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5（1）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5（1）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 w:val="restart"/>
            <w:vAlign w:val="center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lastRenderedPageBreak/>
              <w:t>第2章</w:t>
            </w:r>
          </w:p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第1節</w:t>
            </w:r>
          </w:p>
          <w:p w:rsidR="00FD3A09" w:rsidRPr="00A857BC" w:rsidRDefault="00FD3A09" w:rsidP="00684428">
            <w:pPr>
              <w:pStyle w:val="af"/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（名稱）</w:t>
            </w: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選擇題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6（2）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6（2）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3（1）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15（5）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填充題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2D2203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4（1）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4（1）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計算題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6（1）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6（1）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12（2）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 w:val="restart"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選擇題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24（8）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6（2）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6（2）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6（2）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2D2203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3（1）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45（15）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填充題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8（2）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8（2）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4（1）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8（2）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2D2203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4（1）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32（8）</w:t>
            </w:r>
          </w:p>
        </w:tc>
      </w:tr>
      <w:tr w:rsidR="00FD3A09" w:rsidRPr="00A857BC" w:rsidTr="00E24FDE">
        <w:trPr>
          <w:cantSplit/>
          <w:jc w:val="center"/>
        </w:trPr>
        <w:tc>
          <w:tcPr>
            <w:tcW w:w="1461" w:type="dxa"/>
            <w:vMerge/>
            <w:vAlign w:val="center"/>
          </w:tcPr>
          <w:p w:rsidR="00FD3A09" w:rsidRPr="00A857BC" w:rsidRDefault="00FD3A09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2" w:type="dxa"/>
          </w:tcPr>
          <w:p w:rsidR="00FD3A09" w:rsidRPr="00A857BC" w:rsidRDefault="00FD3A09" w:rsidP="009B1F17">
            <w:pPr>
              <w:pStyle w:val="af"/>
              <w:snapToGrid w:val="0"/>
              <w:spacing w:line="240" w:lineRule="auto"/>
              <w:ind w:left="120" w:rightChars="50" w:right="120" w:hangingChars="50" w:hanging="1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計算題</w:t>
            </w:r>
          </w:p>
        </w:tc>
        <w:tc>
          <w:tcPr>
            <w:tcW w:w="1017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12（2）</w:t>
            </w: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11（2）</w:t>
            </w: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</w:tcPr>
          <w:p w:rsidR="00FD3A09" w:rsidRPr="00A857BC" w:rsidRDefault="00FD3A09" w:rsidP="009B1F17">
            <w:pPr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23（4）</w:t>
            </w:r>
          </w:p>
        </w:tc>
      </w:tr>
      <w:tr w:rsidR="00684428" w:rsidRPr="00A857BC" w:rsidTr="00E24FDE">
        <w:trPr>
          <w:cantSplit/>
          <w:jc w:val="center"/>
        </w:trPr>
        <w:tc>
          <w:tcPr>
            <w:tcW w:w="2523" w:type="dxa"/>
            <w:gridSpan w:val="2"/>
            <w:vAlign w:val="center"/>
          </w:tcPr>
          <w:p w:rsidR="00684428" w:rsidRPr="00A857BC" w:rsidRDefault="00684428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017" w:type="dxa"/>
            <w:vAlign w:val="center"/>
          </w:tcPr>
          <w:p w:rsidR="00684428" w:rsidRPr="00A857BC" w:rsidRDefault="00684428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32（10）</w:t>
            </w:r>
          </w:p>
        </w:tc>
        <w:tc>
          <w:tcPr>
            <w:tcW w:w="1018" w:type="dxa"/>
            <w:vAlign w:val="center"/>
          </w:tcPr>
          <w:p w:rsidR="00684428" w:rsidRPr="00A857BC" w:rsidRDefault="00684428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26（6）</w:t>
            </w:r>
          </w:p>
        </w:tc>
        <w:tc>
          <w:tcPr>
            <w:tcW w:w="1018" w:type="dxa"/>
            <w:vAlign w:val="center"/>
          </w:tcPr>
          <w:p w:rsidR="00684428" w:rsidRPr="00A857BC" w:rsidRDefault="002D2203" w:rsidP="002D22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17</w:t>
            </w:r>
            <w:r w:rsidR="00684428" w:rsidRPr="00A857BC">
              <w:rPr>
                <w:rFonts w:ascii="標楷體" w:eastAsia="標楷體" w:hAnsi="標楷體" w:hint="eastAsia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7</w:t>
            </w:r>
            <w:r w:rsidR="00684428" w:rsidRPr="00A857BC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84428" w:rsidRPr="00A857BC" w:rsidRDefault="00684428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10（3）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84428" w:rsidRPr="00A857BC" w:rsidRDefault="002D2203" w:rsidP="002D22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8</w:t>
            </w:r>
            <w:r w:rsidR="00684428" w:rsidRPr="00A857BC">
              <w:rPr>
                <w:rFonts w:ascii="標楷體" w:eastAsia="標楷體" w:hAnsi="標楷體" w:hint="eastAsia"/>
                <w:szCs w:val="24"/>
              </w:rPr>
              <w:t>（</w:t>
            </w:r>
            <w:r w:rsidRPr="00A857BC">
              <w:rPr>
                <w:rFonts w:ascii="標楷體" w:eastAsia="標楷體" w:hAnsi="標楷體" w:hint="eastAsia"/>
                <w:szCs w:val="24"/>
              </w:rPr>
              <w:t>2</w:t>
            </w:r>
            <w:r w:rsidR="00684428" w:rsidRPr="00A857BC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84428" w:rsidRPr="00A857BC" w:rsidRDefault="002D2203" w:rsidP="002D22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cs="細明體" w:hint="eastAsia"/>
                <w:szCs w:val="24"/>
              </w:rPr>
              <w:t>7（2）</w:t>
            </w:r>
          </w:p>
        </w:tc>
        <w:tc>
          <w:tcPr>
            <w:tcW w:w="1018" w:type="dxa"/>
            <w:vAlign w:val="center"/>
          </w:tcPr>
          <w:p w:rsidR="00684428" w:rsidRPr="00A857BC" w:rsidRDefault="00684428" w:rsidP="009B1F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7BC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</w:tbl>
    <w:p w:rsidR="00A857BC" w:rsidRPr="00A857BC" w:rsidRDefault="00FD3A09" w:rsidP="00A857BC">
      <w:pPr>
        <w:rPr>
          <w:rFonts w:ascii="標楷體" w:eastAsia="標楷體" w:hAnsi="標楷體" w:cs="細明體"/>
          <w:sz w:val="28"/>
          <w:szCs w:val="28"/>
        </w:rPr>
      </w:pPr>
      <w:proofErr w:type="gramStart"/>
      <w:r w:rsidRPr="00A857BC">
        <w:rPr>
          <w:rFonts w:ascii="標楷體" w:eastAsia="標楷體" w:hAnsi="標楷體" w:cs="細明體" w:hint="eastAsia"/>
          <w:sz w:val="28"/>
          <w:szCs w:val="28"/>
        </w:rPr>
        <w:t>＊</w:t>
      </w:r>
      <w:proofErr w:type="gramEnd"/>
      <w:r w:rsidRPr="00A857BC">
        <w:rPr>
          <w:rFonts w:ascii="標楷體" w:eastAsia="標楷體" w:hAnsi="標楷體" w:cs="細明體" w:hint="eastAsia"/>
          <w:sz w:val="28"/>
          <w:szCs w:val="28"/>
        </w:rPr>
        <w:t>＊註：( )中的數字為題數，( )前面的數字為配分</w:t>
      </w:r>
    </w:p>
    <w:p w:rsidR="00A857BC" w:rsidRPr="00A857BC" w:rsidRDefault="00A857BC" w:rsidP="00A857BC">
      <w:pPr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教育目標指標說明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593"/>
      </w:tblGrid>
      <w:tr w:rsidR="00A857BC" w:rsidRPr="00A857BC" w:rsidTr="002A1940">
        <w:trPr>
          <w:jc w:val="center"/>
        </w:trPr>
        <w:tc>
          <w:tcPr>
            <w:tcW w:w="1667" w:type="dxa"/>
            <w:vAlign w:val="center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認知目標</w:t>
            </w:r>
          </w:p>
        </w:tc>
        <w:tc>
          <w:tcPr>
            <w:tcW w:w="8593" w:type="dxa"/>
            <w:vAlign w:val="center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行    為    動    詞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知識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學習、記憶、練習、記載、定名、</w:t>
            </w:r>
            <w:proofErr w:type="gramStart"/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誦等等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理解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瞭解明白所學習的、能解釋、證明、指述、詮釋、條列重點等等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運用學到的去生產、製作、設立模式、使用發揮等等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分析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找出重點、整理分類、比對、分析、找出因果關係等等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以所學習、領悟的去創新、改造、能擬設、濃縮、抽取、創造、設計等等</w:t>
            </w:r>
          </w:p>
        </w:tc>
      </w:tr>
      <w:tr w:rsidR="00A857BC" w:rsidRPr="00A857BC" w:rsidTr="002A1940">
        <w:trPr>
          <w:jc w:val="center"/>
        </w:trPr>
        <w:tc>
          <w:tcPr>
            <w:tcW w:w="1667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評鑑</w:t>
            </w:r>
          </w:p>
        </w:tc>
        <w:tc>
          <w:tcPr>
            <w:tcW w:w="8593" w:type="dxa"/>
          </w:tcPr>
          <w:p w:rsidR="00A857BC" w:rsidRPr="00A857BC" w:rsidRDefault="00A857BC" w:rsidP="002A1940">
            <w:pPr>
              <w:tabs>
                <w:tab w:val="left" w:pos="184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7BC">
              <w:rPr>
                <w:rFonts w:ascii="標楷體" w:eastAsia="標楷體" w:hAnsi="標楷體" w:hint="eastAsia"/>
                <w:sz w:val="28"/>
                <w:szCs w:val="28"/>
              </w:rPr>
              <w:t>分析、評估、分等、發揮、評價、專業等等</w:t>
            </w:r>
          </w:p>
        </w:tc>
      </w:tr>
    </w:tbl>
    <w:p w:rsidR="00A857BC" w:rsidRPr="00A857BC" w:rsidRDefault="00A857BC" w:rsidP="00FD3A09">
      <w:pPr>
        <w:rPr>
          <w:rFonts w:ascii="標楷體" w:eastAsia="標楷體" w:hAnsi="標楷體" w:cs="細明體"/>
          <w:sz w:val="28"/>
          <w:szCs w:val="28"/>
        </w:rPr>
      </w:pPr>
      <w:r w:rsidRPr="00A857BC">
        <w:rPr>
          <w:rFonts w:ascii="標楷體" w:eastAsia="標楷體" w:hAnsi="標楷體" w:cs="細明體" w:hint="eastAsia"/>
          <w:sz w:val="28"/>
          <w:szCs w:val="28"/>
        </w:rPr>
        <w:t>二、</w:t>
      </w:r>
      <w:r w:rsidRPr="00A857BC">
        <w:rPr>
          <w:rFonts w:ascii="標楷體" w:eastAsia="標楷體" w:hAnsi="標楷體" w:hint="eastAsia"/>
          <w:sz w:val="28"/>
          <w:szCs w:val="28"/>
        </w:rPr>
        <w:t>素養導向評量比例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96"/>
        <w:gridCol w:w="3395"/>
        <w:gridCol w:w="3403"/>
      </w:tblGrid>
      <w:tr w:rsidR="00A857BC" w:rsidRPr="00A857BC" w:rsidTr="00A857BC">
        <w:tc>
          <w:tcPr>
            <w:tcW w:w="3420" w:type="dxa"/>
          </w:tcPr>
          <w:p w:rsidR="00A857BC" w:rsidRPr="00A857BC" w:rsidRDefault="00A857BC" w:rsidP="00A857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857BC">
              <w:rPr>
                <w:rFonts w:ascii="標楷體" w:eastAsia="標楷體" w:hAnsi="標楷體" w:hint="eastAsia"/>
                <w:sz w:val="32"/>
                <w:szCs w:val="32"/>
              </w:rPr>
              <w:t>素養導向題目題號</w:t>
            </w:r>
          </w:p>
        </w:tc>
        <w:tc>
          <w:tcPr>
            <w:tcW w:w="3420" w:type="dxa"/>
          </w:tcPr>
          <w:p w:rsidR="00A857BC" w:rsidRPr="00A857BC" w:rsidRDefault="00A857BC" w:rsidP="00A857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857BC">
              <w:rPr>
                <w:rFonts w:ascii="標楷體" w:eastAsia="標楷體" w:hAnsi="標楷體" w:hint="eastAsia"/>
                <w:sz w:val="32"/>
                <w:szCs w:val="32"/>
              </w:rPr>
              <w:t>素養導向題目總分</w:t>
            </w:r>
          </w:p>
        </w:tc>
        <w:tc>
          <w:tcPr>
            <w:tcW w:w="3420" w:type="dxa"/>
          </w:tcPr>
          <w:p w:rsidR="00A857BC" w:rsidRPr="00A857BC" w:rsidRDefault="00A857BC" w:rsidP="00A857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857BC">
              <w:rPr>
                <w:rFonts w:ascii="標楷體" w:eastAsia="標楷體" w:hAnsi="標楷體" w:hint="eastAsia"/>
                <w:sz w:val="32"/>
                <w:szCs w:val="32"/>
              </w:rPr>
              <w:t>素養導向目評量比例</w:t>
            </w:r>
          </w:p>
        </w:tc>
      </w:tr>
      <w:tr w:rsidR="00A857BC" w:rsidRPr="00A857BC" w:rsidTr="00A857BC">
        <w:tc>
          <w:tcPr>
            <w:tcW w:w="3420" w:type="dxa"/>
          </w:tcPr>
          <w:p w:rsidR="00A857BC" w:rsidRPr="00A857BC" w:rsidRDefault="00A857BC" w:rsidP="00A857B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A857BC" w:rsidRPr="00A857BC" w:rsidRDefault="00A857BC" w:rsidP="00A857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857B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分</w:t>
            </w:r>
          </w:p>
        </w:tc>
        <w:tc>
          <w:tcPr>
            <w:tcW w:w="3420" w:type="dxa"/>
          </w:tcPr>
          <w:p w:rsidR="00A857BC" w:rsidRPr="00A857BC" w:rsidRDefault="00A857BC" w:rsidP="00A857BC">
            <w:pPr>
              <w:ind w:right="96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857BC">
              <w:rPr>
                <w:rFonts w:ascii="標楷體" w:eastAsia="標楷體" w:hAnsi="標楷體" w:hint="eastAsia"/>
                <w:sz w:val="32"/>
                <w:szCs w:val="32"/>
              </w:rPr>
              <w:t xml:space="preserve"> ％</w:t>
            </w:r>
          </w:p>
        </w:tc>
      </w:tr>
    </w:tbl>
    <w:p w:rsidR="00A857BC" w:rsidRPr="00A857BC" w:rsidRDefault="00A857BC" w:rsidP="00A857BC">
      <w:pPr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三、教師命題自我檢核表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8232"/>
        <w:gridCol w:w="577"/>
        <w:gridCol w:w="578"/>
      </w:tblGrid>
      <w:tr w:rsidR="00A857BC" w:rsidRPr="00A857BC" w:rsidTr="00A9656F">
        <w:trPr>
          <w:trHeight w:hRule="exact" w:val="454"/>
          <w:jc w:val="center"/>
        </w:trPr>
        <w:tc>
          <w:tcPr>
            <w:tcW w:w="8453" w:type="dxa"/>
            <w:gridSpan w:val="2"/>
            <w:vAlign w:val="center"/>
          </w:tcPr>
          <w:p w:rsidR="00A857BC" w:rsidRPr="00A857BC" w:rsidRDefault="00A857BC" w:rsidP="00A9656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檢核項目與內容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否</w:t>
            </w: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857BC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試題的設計是否依據教材內容及其知識結構來制定？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試題是否平均涵蓋各學習內容的概念？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試題是否注重概念原理的理解與應用？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同一</w:t>
            </w:r>
            <w:proofErr w:type="gramStart"/>
            <w:r w:rsidRPr="00A857BC">
              <w:rPr>
                <w:rFonts w:ascii="標楷體" w:eastAsia="標楷體" w:hAnsi="標楷體" w:hint="eastAsia"/>
              </w:rPr>
              <w:t>主題之題組</w:t>
            </w:r>
            <w:proofErr w:type="gramEnd"/>
            <w:r w:rsidRPr="00A857BC">
              <w:rPr>
                <w:rFonts w:ascii="標楷體" w:eastAsia="標楷體" w:hAnsi="標楷體" w:hint="eastAsia"/>
              </w:rPr>
              <w:t>是否已避免有過多的子題？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791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試題內容是否直接引用坊間測驗卷、參考書、歷屆考古題、命題光碟等？（填答「是」者，請繼續回答第六題）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767" w:type="dxa"/>
            <w:gridSpan w:val="3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此試卷直接引用的％？（</w:t>
            </w:r>
            <w:r w:rsidRPr="00A857BC">
              <w:rPr>
                <w:rFonts w:ascii="標楷體" w:eastAsia="標楷體" w:hAnsi="標楷體"/>
              </w:rPr>
              <w:t xml:space="preserve">       </w:t>
            </w:r>
            <w:r w:rsidRPr="00A857BC">
              <w:rPr>
                <w:rFonts w:ascii="標楷體" w:eastAsia="標楷體" w:hAnsi="標楷體" w:hint="eastAsia"/>
              </w:rPr>
              <w:t>）％</w:t>
            </w: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試題是否出現有母子效應（互相牽涉）的情形？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試題是否顧及難易度之合理性？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57BC" w:rsidRPr="00A857BC" w:rsidTr="00A9656F">
        <w:trPr>
          <w:trHeight w:hRule="exact" w:val="454"/>
          <w:jc w:val="center"/>
        </w:trPr>
        <w:tc>
          <w:tcPr>
            <w:tcW w:w="765" w:type="dxa"/>
            <w:vAlign w:val="center"/>
          </w:tcPr>
          <w:p w:rsidR="00A857BC" w:rsidRPr="00A857BC" w:rsidRDefault="00A857BC" w:rsidP="00A9656F">
            <w:pPr>
              <w:jc w:val="center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688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  <w:r w:rsidRPr="00A857BC">
              <w:rPr>
                <w:rFonts w:ascii="標楷體" w:eastAsia="標楷體" w:hAnsi="標楷體" w:hint="eastAsia"/>
              </w:rPr>
              <w:t>相同教學單元之多</w:t>
            </w:r>
            <w:proofErr w:type="gramStart"/>
            <w:r w:rsidRPr="00A857BC">
              <w:rPr>
                <w:rFonts w:ascii="標楷體" w:eastAsia="標楷體" w:hAnsi="標楷體" w:hint="eastAsia"/>
              </w:rPr>
              <w:t>個</w:t>
            </w:r>
            <w:proofErr w:type="gramEnd"/>
            <w:r w:rsidRPr="00A857BC">
              <w:rPr>
                <w:rFonts w:ascii="標楷體" w:eastAsia="標楷體" w:hAnsi="標楷體" w:hint="eastAsia"/>
              </w:rPr>
              <w:t>試題是否依教學目標做適當配置？</w:t>
            </w:r>
          </w:p>
        </w:tc>
        <w:tc>
          <w:tcPr>
            <w:tcW w:w="539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857BC" w:rsidRPr="00A857BC" w:rsidRDefault="00A857BC" w:rsidP="00A9656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D2203" w:rsidRPr="00A857BC" w:rsidRDefault="002D2203" w:rsidP="002D2203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A857B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857BC">
        <w:rPr>
          <w:rFonts w:ascii="標楷體" w:eastAsia="標楷體" w:hAnsi="標楷體" w:hint="eastAsia"/>
          <w:sz w:val="28"/>
          <w:szCs w:val="28"/>
        </w:rPr>
        <w:t>審回饋與建議：</w:t>
      </w:r>
    </w:p>
    <w:p w:rsidR="002D2203" w:rsidRPr="00A857BC" w:rsidRDefault="002D2203" w:rsidP="002D2203">
      <w:pPr>
        <w:snapToGrid w:val="0"/>
        <w:ind w:leftChars="-225" w:left="-540"/>
        <w:rPr>
          <w:rFonts w:ascii="標楷體" w:eastAsia="標楷體" w:hAnsi="標楷體"/>
          <w:sz w:val="28"/>
          <w:szCs w:val="28"/>
        </w:rPr>
      </w:pPr>
    </w:p>
    <w:p w:rsidR="002D2203" w:rsidRPr="00A857BC" w:rsidRDefault="002D2203" w:rsidP="002D2203">
      <w:pPr>
        <w:snapToGrid w:val="0"/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審題人員簽名：</w:t>
      </w:r>
      <w:r w:rsidR="00A857BC"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A857BC" w:rsidRPr="00A857BC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A857BC" w:rsidRPr="00A857BC" w:rsidRDefault="00A857BC" w:rsidP="002D2203">
      <w:pPr>
        <w:snapToGrid w:val="0"/>
        <w:rPr>
          <w:rFonts w:ascii="標楷體" w:eastAsia="標楷體" w:hAnsi="標楷體"/>
          <w:sz w:val="28"/>
          <w:szCs w:val="28"/>
        </w:rPr>
      </w:pPr>
    </w:p>
    <w:p w:rsidR="002D2203" w:rsidRPr="00A857BC" w:rsidRDefault="002D2203" w:rsidP="00A857BC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A857BC">
        <w:rPr>
          <w:rFonts w:ascii="標楷體" w:eastAsia="標楷體" w:hAnsi="標楷體" w:hint="eastAsia"/>
          <w:sz w:val="28"/>
          <w:szCs w:val="28"/>
        </w:rPr>
        <w:t>命題教師簽名：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A857BC">
        <w:rPr>
          <w:rFonts w:ascii="標楷體" w:eastAsia="標楷體" w:hAnsi="標楷體" w:hint="eastAsia"/>
          <w:sz w:val="28"/>
          <w:szCs w:val="28"/>
        </w:rPr>
        <w:t xml:space="preserve">   日期：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10</w:t>
      </w:r>
      <w:r w:rsidR="00A857BC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857BC">
        <w:rPr>
          <w:rFonts w:ascii="標楷體" w:eastAsia="標楷體" w:hAnsi="標楷體" w:hint="eastAsia"/>
          <w:sz w:val="28"/>
          <w:szCs w:val="28"/>
        </w:rPr>
        <w:t>年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857B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857BC">
        <w:rPr>
          <w:rFonts w:ascii="標楷體" w:eastAsia="標楷體" w:hAnsi="標楷體" w:hint="eastAsia"/>
          <w:sz w:val="28"/>
          <w:szCs w:val="28"/>
        </w:rPr>
        <w:t>月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857BC">
        <w:rPr>
          <w:rFonts w:ascii="標楷體" w:eastAsia="標楷體" w:hAnsi="標楷體" w:hint="eastAsia"/>
          <w:sz w:val="28"/>
          <w:szCs w:val="28"/>
          <w:u w:val="single"/>
        </w:rPr>
        <w:t>25</w:t>
      </w:r>
      <w:r w:rsidRPr="00A857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857BC">
        <w:rPr>
          <w:rFonts w:ascii="標楷體" w:eastAsia="標楷體" w:hAnsi="標楷體" w:hint="eastAsia"/>
          <w:sz w:val="28"/>
          <w:szCs w:val="28"/>
        </w:rPr>
        <w:t>日</w:t>
      </w:r>
    </w:p>
    <w:sectPr w:rsidR="002D2203" w:rsidRPr="00A857BC" w:rsidSect="00E94F0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C9" w:rsidRDefault="002C5EC9" w:rsidP="004224E4">
      <w:r>
        <w:separator/>
      </w:r>
    </w:p>
  </w:endnote>
  <w:endnote w:type="continuationSeparator" w:id="0">
    <w:p w:rsidR="002C5EC9" w:rsidRDefault="002C5EC9" w:rsidP="004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C9" w:rsidRDefault="002C5EC9" w:rsidP="004224E4">
      <w:r>
        <w:separator/>
      </w:r>
    </w:p>
  </w:footnote>
  <w:footnote w:type="continuationSeparator" w:id="0">
    <w:p w:rsidR="002C5EC9" w:rsidRDefault="002C5EC9" w:rsidP="004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7F"/>
    <w:multiLevelType w:val="hybridMultilevel"/>
    <w:tmpl w:val="1DB4E118"/>
    <w:lvl w:ilvl="0" w:tplc="04090015">
      <w:start w:val="1"/>
      <w:numFmt w:val="taiwaneseCountingThousand"/>
      <w:lvlText w:val="%1、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" w15:restartNumberingAfterBreak="0">
    <w:nsid w:val="04EF68CB"/>
    <w:multiLevelType w:val="hybridMultilevel"/>
    <w:tmpl w:val="F42259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DBD2BECC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51C2349"/>
    <w:multiLevelType w:val="hybridMultilevel"/>
    <w:tmpl w:val="26BC5B74"/>
    <w:lvl w:ilvl="0" w:tplc="24067C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65222"/>
    <w:multiLevelType w:val="hybridMultilevel"/>
    <w:tmpl w:val="C1B4B124"/>
    <w:lvl w:ilvl="0" w:tplc="6A1877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4E70FE7"/>
    <w:multiLevelType w:val="hybridMultilevel"/>
    <w:tmpl w:val="DAE2C738"/>
    <w:lvl w:ilvl="0" w:tplc="6A1877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2572D9"/>
    <w:multiLevelType w:val="hybridMultilevel"/>
    <w:tmpl w:val="F42259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DBD2BECC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93F1310"/>
    <w:multiLevelType w:val="hybridMultilevel"/>
    <w:tmpl w:val="E1B46280"/>
    <w:lvl w:ilvl="0" w:tplc="3A009F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BD5BCB"/>
    <w:multiLevelType w:val="hybridMultilevel"/>
    <w:tmpl w:val="56485D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2188DFA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1B907DB"/>
    <w:multiLevelType w:val="hybridMultilevel"/>
    <w:tmpl w:val="DAE2C738"/>
    <w:lvl w:ilvl="0" w:tplc="6A1877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FB868CC"/>
    <w:multiLevelType w:val="hybridMultilevel"/>
    <w:tmpl w:val="632872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026044"/>
    <w:multiLevelType w:val="hybridMultilevel"/>
    <w:tmpl w:val="C1B4B124"/>
    <w:lvl w:ilvl="0" w:tplc="6A1877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5F6BD8"/>
    <w:multiLevelType w:val="hybridMultilevel"/>
    <w:tmpl w:val="DAE2C738"/>
    <w:lvl w:ilvl="0" w:tplc="6A1877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F360981"/>
    <w:multiLevelType w:val="hybridMultilevel"/>
    <w:tmpl w:val="9CD2B1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89"/>
    <w:rsid w:val="00015174"/>
    <w:rsid w:val="00017F25"/>
    <w:rsid w:val="00091D27"/>
    <w:rsid w:val="00111D88"/>
    <w:rsid w:val="00135248"/>
    <w:rsid w:val="001658F5"/>
    <w:rsid w:val="00171824"/>
    <w:rsid w:val="00185185"/>
    <w:rsid w:val="001B4A37"/>
    <w:rsid w:val="002C5EC9"/>
    <w:rsid w:val="002D2203"/>
    <w:rsid w:val="00341803"/>
    <w:rsid w:val="003C1791"/>
    <w:rsid w:val="004224E4"/>
    <w:rsid w:val="00437321"/>
    <w:rsid w:val="0048639F"/>
    <w:rsid w:val="004A2FE4"/>
    <w:rsid w:val="004D0213"/>
    <w:rsid w:val="00543849"/>
    <w:rsid w:val="005460B3"/>
    <w:rsid w:val="00575ABC"/>
    <w:rsid w:val="005A4322"/>
    <w:rsid w:val="005B7112"/>
    <w:rsid w:val="0064031B"/>
    <w:rsid w:val="00655677"/>
    <w:rsid w:val="00667201"/>
    <w:rsid w:val="00684428"/>
    <w:rsid w:val="006930A6"/>
    <w:rsid w:val="00740D28"/>
    <w:rsid w:val="00781564"/>
    <w:rsid w:val="007D5C2E"/>
    <w:rsid w:val="008520D5"/>
    <w:rsid w:val="008F6458"/>
    <w:rsid w:val="00905D5C"/>
    <w:rsid w:val="00953445"/>
    <w:rsid w:val="00A015CD"/>
    <w:rsid w:val="00A05430"/>
    <w:rsid w:val="00A10313"/>
    <w:rsid w:val="00A378B2"/>
    <w:rsid w:val="00A752EB"/>
    <w:rsid w:val="00A857BC"/>
    <w:rsid w:val="00A874E2"/>
    <w:rsid w:val="00AD79C4"/>
    <w:rsid w:val="00B27D1B"/>
    <w:rsid w:val="00B96287"/>
    <w:rsid w:val="00C14EC8"/>
    <w:rsid w:val="00CA6DBF"/>
    <w:rsid w:val="00CC5A00"/>
    <w:rsid w:val="00D06817"/>
    <w:rsid w:val="00D154BD"/>
    <w:rsid w:val="00E01EBF"/>
    <w:rsid w:val="00E24FDE"/>
    <w:rsid w:val="00E56199"/>
    <w:rsid w:val="00E65989"/>
    <w:rsid w:val="00E704C8"/>
    <w:rsid w:val="00E77EB1"/>
    <w:rsid w:val="00E94F0B"/>
    <w:rsid w:val="00EB00BB"/>
    <w:rsid w:val="00F072B4"/>
    <w:rsid w:val="00F30E24"/>
    <w:rsid w:val="00F3107F"/>
    <w:rsid w:val="00F4067E"/>
    <w:rsid w:val="00F41245"/>
    <w:rsid w:val="00F54716"/>
    <w:rsid w:val="00F74DB3"/>
    <w:rsid w:val="00F8480C"/>
    <w:rsid w:val="00FA78D7"/>
    <w:rsid w:val="00FB58F9"/>
    <w:rsid w:val="00FC5E42"/>
    <w:rsid w:val="00FC62DC"/>
    <w:rsid w:val="00FD3A09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9025D"/>
  <w15:docId w15:val="{A05C8178-207E-46FE-8A0C-4A5795A8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C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A78D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78D7"/>
  </w:style>
  <w:style w:type="character" w:customStyle="1" w:styleId="a6">
    <w:name w:val="註解文字 字元"/>
    <w:basedOn w:val="a0"/>
    <w:link w:val="a5"/>
    <w:uiPriority w:val="99"/>
    <w:semiHidden/>
    <w:rsid w:val="00FA78D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78D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A78D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A7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78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42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4224E4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42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4224E4"/>
    <w:rPr>
      <w:sz w:val="20"/>
      <w:szCs w:val="20"/>
    </w:rPr>
  </w:style>
  <w:style w:type="paragraph" w:styleId="af">
    <w:name w:val="Plain Text"/>
    <w:basedOn w:val="a"/>
    <w:link w:val="af0"/>
    <w:rsid w:val="00FD3A09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0">
    <w:name w:val="純文字 字元"/>
    <w:basedOn w:val="a0"/>
    <w:link w:val="af"/>
    <w:rsid w:val="00FD3A09"/>
    <w:rPr>
      <w:rFonts w:ascii="細明體" w:eastAsia="細明體" w:hAnsi="Courier New" w:cs="Times New Roman"/>
      <w:kern w:val="0"/>
      <w:szCs w:val="20"/>
    </w:rPr>
  </w:style>
  <w:style w:type="table" w:styleId="af1">
    <w:name w:val="Table Grid"/>
    <w:basedOn w:val="a1"/>
    <w:uiPriority w:val="39"/>
    <w:rsid w:val="00A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F042E-0E38-49A2-880D-7DE9228B63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55FCBC-D754-41F4-BBFC-79D3F8FCE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060A24-8AB4-407C-93B2-C9AD69955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2014-02-04T09:02:00Z</cp:lastPrinted>
  <dcterms:created xsi:type="dcterms:W3CDTF">2019-11-25T03:47:00Z</dcterms:created>
  <dcterms:modified xsi:type="dcterms:W3CDTF">2021-09-23T01:23:00Z</dcterms:modified>
</cp:coreProperties>
</file>